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Default="00D61BE8">
      <w:pPr>
        <w:jc w:val="center"/>
      </w:pPr>
      <w:r>
        <w:t xml:space="preserve">NİŞANTAŞI NURİ AKIN ANADOLU LİSESİ AİLE OKULU VELİ EĞİTİMİ KURS PLANI </w:t>
      </w:r>
    </w:p>
    <w:tbl>
      <w:tblPr>
        <w:tblStyle w:val="TabloKlavuzu"/>
        <w:tblW w:w="14170" w:type="dxa"/>
        <w:tblLook w:val="04A0"/>
      </w:tblPr>
      <w:tblGrid>
        <w:gridCol w:w="1510"/>
        <w:gridCol w:w="895"/>
        <w:gridCol w:w="4536"/>
        <w:gridCol w:w="3827"/>
        <w:gridCol w:w="3402"/>
      </w:tblGrid>
      <w:tr w:rsidR="00E52420">
        <w:trPr>
          <w:cantSplit/>
          <w:tblHeader/>
        </w:trPr>
        <w:tc>
          <w:tcPr>
            <w:tcW w:w="1510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TARİH </w:t>
            </w:r>
          </w:p>
        </w:tc>
        <w:tc>
          <w:tcPr>
            <w:tcW w:w="895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4536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KONULAR</w:t>
            </w:r>
          </w:p>
        </w:tc>
        <w:tc>
          <w:tcPr>
            <w:tcW w:w="3827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KAZANIMLAR</w:t>
            </w:r>
          </w:p>
        </w:tc>
        <w:tc>
          <w:tcPr>
            <w:tcW w:w="3402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YÖNTEMLER </w:t>
            </w:r>
          </w:p>
        </w:tc>
      </w:tr>
      <w:tr w:rsidR="00E52420">
        <w:trPr>
          <w:cantSplit/>
          <w:tblHeader/>
        </w:trPr>
        <w:tc>
          <w:tcPr>
            <w:tcW w:w="1510" w:type="dxa"/>
          </w:tcPr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28.09.2022</w:t>
            </w: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895" w:type="dxa"/>
          </w:tcPr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E52420" w:rsidRDefault="00D6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VE DUYGUSAL BECERİ GELİŞİMİ </w:t>
            </w:r>
          </w:p>
          <w:p w:rsidR="00E52420" w:rsidRDefault="00D6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Sosyal duygusal beceriler (Azim, Merak, Sabır, Güven, Empati)</w:t>
            </w:r>
          </w:p>
          <w:p w:rsidR="00E52420" w:rsidRDefault="00D6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 Yaşlara göre sosyal-duygusal beceri özellikleri </w:t>
            </w:r>
          </w:p>
          <w:p w:rsidR="00E52420" w:rsidRDefault="00D6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Sosyal duygusal beceri gelişimini etkileyen faktörler </w:t>
            </w:r>
          </w:p>
          <w:p w:rsidR="00E52420" w:rsidRDefault="00D6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Sosyal duygusal beceri gelişimini destekleyici unsurlar </w:t>
            </w:r>
          </w:p>
        </w:tc>
        <w:tc>
          <w:tcPr>
            <w:tcW w:w="3827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1-Sosyal ve duygusal beceri kavramını tanımlar </w:t>
            </w:r>
          </w:p>
          <w:p w:rsidR="00E52420" w:rsidRDefault="00D6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2-Çocuğun yaşına göre sosyal ve duygusal</w:t>
            </w:r>
            <w:r>
              <w:rPr>
                <w:rFonts w:ascii="Times New Roman" w:hAnsi="Times New Roman" w:cs="Times New Roman"/>
              </w:rPr>
              <w:t xml:space="preserve"> beceri özelliklerini açıklar</w:t>
            </w:r>
          </w:p>
          <w:p w:rsidR="00E52420" w:rsidRDefault="00D6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3-Sosyal ve duygusal beceri gelişimini etkileyen faktörleri sıralar</w:t>
            </w:r>
          </w:p>
          <w:p w:rsidR="00E52420" w:rsidRDefault="00D6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4-Sosyal ve duygusal beceri gelişimini destekleyici unsurları açıklar</w:t>
            </w:r>
          </w:p>
          <w:p w:rsidR="00E52420" w:rsidRDefault="00D6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5-Çocuğun sosyal ve duygusal becerilerini geliştirir.</w:t>
            </w:r>
          </w:p>
        </w:tc>
        <w:tc>
          <w:tcPr>
            <w:tcW w:w="3402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Anlatım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Problem çözme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Gösterip y</w:t>
            </w:r>
            <w:r>
              <w:rPr>
                <w:rFonts w:ascii="Times New Roman" w:hAnsi="Times New Roman" w:cs="Times New Roman"/>
              </w:rPr>
              <w:t xml:space="preserve">aptırma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Bireysel çalışma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Küçük grup çalışması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Soru-cevap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Örnek olay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Gösteri (</w:t>
            </w:r>
            <w:proofErr w:type="gramStart"/>
            <w:r>
              <w:rPr>
                <w:rFonts w:ascii="Times New Roman" w:hAnsi="Times New Roman" w:cs="Times New Roman"/>
              </w:rPr>
              <w:t>demonstrasyon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52420">
        <w:trPr>
          <w:cantSplit/>
          <w:tblHeader/>
        </w:trPr>
        <w:tc>
          <w:tcPr>
            <w:tcW w:w="1510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</w:t>
            </w: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05.10.2022</w:t>
            </w: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D6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06.10.2022</w:t>
            </w:r>
          </w:p>
        </w:tc>
        <w:tc>
          <w:tcPr>
            <w:tcW w:w="895" w:type="dxa"/>
          </w:tcPr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AİLE İÇİ İLETİŞİM BECERİLERİ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İletişim kavramı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Aile içi iletişim kavramı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Aile içi iletişimin önemi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Aile </w:t>
            </w:r>
            <w:r>
              <w:rPr>
                <w:rFonts w:ascii="Times New Roman" w:hAnsi="Times New Roman" w:cs="Times New Roman"/>
              </w:rPr>
              <w:t>içinde, okulda ve sosyal çevrede etkili iletişimi güçlendirme yolları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 Aile içi iletişimi engelleyen faktörler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İletişim engellerinin farkına varma ve iletişimi geliştirme yollarını bilme</w:t>
            </w:r>
          </w:p>
        </w:tc>
        <w:tc>
          <w:tcPr>
            <w:tcW w:w="3827" w:type="dxa"/>
          </w:tcPr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Aile içinde iletişimin önemini </w:t>
            </w:r>
            <w:proofErr w:type="spellStart"/>
            <w:r>
              <w:rPr>
                <w:rFonts w:ascii="Times New Roman" w:hAnsi="Times New Roman" w:cs="Times New Roman"/>
              </w:rPr>
              <w:t>farketme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Aile </w:t>
            </w:r>
            <w:proofErr w:type="gramStart"/>
            <w:r>
              <w:rPr>
                <w:rFonts w:ascii="Times New Roman" w:hAnsi="Times New Roman" w:cs="Times New Roman"/>
              </w:rPr>
              <w:t>içi  ve</w:t>
            </w:r>
            <w:proofErr w:type="gramEnd"/>
            <w:r>
              <w:rPr>
                <w:rFonts w:ascii="Times New Roman" w:hAnsi="Times New Roman" w:cs="Times New Roman"/>
              </w:rPr>
              <w:t xml:space="preserve"> çevrede iletişim becerilerini geliştirme </w:t>
            </w: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Anlatım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Problem çözme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Gösterip yaptırma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Bireysel çalışma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Küçük grup çalışması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Soru-cevap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Örnek olay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Gösteri (</w:t>
            </w:r>
            <w:proofErr w:type="gramStart"/>
            <w:r>
              <w:rPr>
                <w:rFonts w:ascii="Times New Roman" w:hAnsi="Times New Roman" w:cs="Times New Roman"/>
              </w:rPr>
              <w:t>demonstrasyon</w:t>
            </w:r>
            <w:proofErr w:type="gramEnd"/>
          </w:p>
        </w:tc>
      </w:tr>
      <w:tr w:rsidR="00E52420">
        <w:trPr>
          <w:cantSplit/>
          <w:tblHeader/>
        </w:trPr>
        <w:tc>
          <w:tcPr>
            <w:tcW w:w="1510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</w:t>
            </w: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</w:t>
            </w: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E52420">
            <w:pPr>
              <w:jc w:val="center"/>
              <w:rPr>
                <w:rFonts w:ascii="Times New Roman" w:hAnsi="Times New Roman" w:cs="Times New Roman"/>
              </w:rPr>
            </w:pP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AKRAN İLİŞKİLERİ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Akran zorbalığı </w:t>
            </w:r>
            <w:r>
              <w:rPr>
                <w:rFonts w:ascii="Times New Roman" w:hAnsi="Times New Roman" w:cs="Times New Roman"/>
              </w:rPr>
              <w:t>kavramı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 Akran zorbalığının ayırt edici özellikleri * Akran zorbalığının türleri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 Akran zorbalığı davranışlarının nedenleri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Akran zorbalığının yol açtığı sorunları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 Akran zorbalığını önleme stratejileri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Psikolojik sağlamlık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Çocuk ve ergenler</w:t>
            </w:r>
            <w:r>
              <w:rPr>
                <w:rFonts w:ascii="Times New Roman" w:hAnsi="Times New Roman" w:cs="Times New Roman"/>
              </w:rPr>
              <w:t>de kimlik gelişim</w:t>
            </w:r>
          </w:p>
        </w:tc>
        <w:tc>
          <w:tcPr>
            <w:tcW w:w="3827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1-Akran zorbalığı kavramını tanımlar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 Akran zorbalığı türlerini bilir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3-Akran zorbalığının ayırt edici özelliklerini açıklar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Akran zorbalığını önleme stratejilerini uygular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Psikolojik sağlamlığını geliştirebilir.</w:t>
            </w:r>
          </w:p>
        </w:tc>
        <w:tc>
          <w:tcPr>
            <w:tcW w:w="3402" w:type="dxa"/>
          </w:tcPr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Anlatım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</w:t>
            </w:r>
            <w:r>
              <w:rPr>
                <w:rFonts w:ascii="Times New Roman" w:hAnsi="Times New Roman" w:cs="Times New Roman"/>
              </w:rPr>
              <w:t xml:space="preserve">m çözme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Gösterip yaptırma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Bireysel çalışma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Küçük grup çalışması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Soru-cevap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Örnek olay </w:t>
            </w:r>
          </w:p>
          <w:p w:rsidR="00E52420" w:rsidRDefault="00D6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Gösteri (</w:t>
            </w:r>
            <w:proofErr w:type="gramStart"/>
            <w:r>
              <w:rPr>
                <w:rFonts w:ascii="Times New Roman" w:hAnsi="Times New Roman" w:cs="Times New Roman"/>
              </w:rPr>
              <w:t>demonstrasyon</w:t>
            </w:r>
            <w:proofErr w:type="gramEnd"/>
          </w:p>
        </w:tc>
      </w:tr>
    </w:tbl>
    <w:p w:rsidR="00E52420" w:rsidRDefault="00E52420">
      <w:pPr>
        <w:jc w:val="center"/>
      </w:pPr>
    </w:p>
    <w:p w:rsidR="00E52420" w:rsidRDefault="00E52420"/>
    <w:p w:rsidR="00E52420" w:rsidRDefault="00E52420"/>
    <w:p w:rsidR="00E52420" w:rsidRDefault="00E52420"/>
    <w:p w:rsidR="00E52420" w:rsidRDefault="00E52420"/>
    <w:tbl>
      <w:tblPr>
        <w:tblStyle w:val="TabloKlavuzu"/>
        <w:tblW w:w="13994" w:type="dxa"/>
        <w:tblLook w:val="04A0"/>
      </w:tblPr>
      <w:tblGrid>
        <w:gridCol w:w="1555"/>
        <w:gridCol w:w="850"/>
        <w:gridCol w:w="4536"/>
        <w:gridCol w:w="4254"/>
        <w:gridCol w:w="2799"/>
      </w:tblGrid>
      <w:tr w:rsidR="00E52420">
        <w:trPr>
          <w:cantSplit/>
          <w:tblHeader/>
        </w:trPr>
        <w:tc>
          <w:tcPr>
            <w:tcW w:w="1555" w:type="dxa"/>
          </w:tcPr>
          <w:p w:rsidR="00E52420" w:rsidRDefault="00D61BE8">
            <w:r>
              <w:t xml:space="preserve"> TARİH</w:t>
            </w:r>
          </w:p>
        </w:tc>
        <w:tc>
          <w:tcPr>
            <w:tcW w:w="850" w:type="dxa"/>
          </w:tcPr>
          <w:p w:rsidR="00E52420" w:rsidRDefault="00D61BE8">
            <w:r>
              <w:t>SAAT</w:t>
            </w:r>
          </w:p>
        </w:tc>
        <w:tc>
          <w:tcPr>
            <w:tcW w:w="4536" w:type="dxa"/>
          </w:tcPr>
          <w:p w:rsidR="00E52420" w:rsidRDefault="00D61BE8">
            <w:r>
              <w:t>KONULAR</w:t>
            </w:r>
          </w:p>
        </w:tc>
        <w:tc>
          <w:tcPr>
            <w:tcW w:w="4254" w:type="dxa"/>
          </w:tcPr>
          <w:p w:rsidR="00E52420" w:rsidRDefault="00D61BE8">
            <w:r>
              <w:t xml:space="preserve">         KAZANIMLAR</w:t>
            </w:r>
          </w:p>
        </w:tc>
        <w:tc>
          <w:tcPr>
            <w:tcW w:w="2799" w:type="dxa"/>
          </w:tcPr>
          <w:p w:rsidR="00E52420" w:rsidRDefault="00D61BE8">
            <w:r>
              <w:t>YÖNTEMLER</w:t>
            </w:r>
          </w:p>
        </w:tc>
      </w:tr>
      <w:tr w:rsidR="00E52420">
        <w:trPr>
          <w:cantSplit/>
          <w:tblHeader/>
        </w:trPr>
        <w:tc>
          <w:tcPr>
            <w:tcW w:w="1555" w:type="dxa"/>
          </w:tcPr>
          <w:p w:rsidR="00E52420" w:rsidRDefault="00E52420"/>
          <w:p w:rsidR="00E52420" w:rsidRDefault="00D61BE8">
            <w:r>
              <w:t>13.10.2022</w:t>
            </w:r>
          </w:p>
          <w:p w:rsidR="00E52420" w:rsidRDefault="00E52420"/>
          <w:p w:rsidR="00E52420" w:rsidRDefault="00E52420"/>
        </w:tc>
        <w:tc>
          <w:tcPr>
            <w:tcW w:w="850" w:type="dxa"/>
          </w:tcPr>
          <w:p w:rsidR="00E52420" w:rsidRDefault="00E52420"/>
          <w:p w:rsidR="00E52420" w:rsidRDefault="00E52420"/>
          <w:p w:rsidR="00E52420" w:rsidRDefault="00D61BE8">
            <w:r>
              <w:t>4</w:t>
            </w:r>
          </w:p>
        </w:tc>
        <w:tc>
          <w:tcPr>
            <w:tcW w:w="4536" w:type="dxa"/>
          </w:tcPr>
          <w:p w:rsidR="00E52420" w:rsidRDefault="00D61BE8">
            <w:r>
              <w:t>BİLİNÇLİ VE GÜVENLİ TEKNOLOJİ KULLANIMI</w:t>
            </w:r>
          </w:p>
          <w:p w:rsidR="00E52420" w:rsidRDefault="00D61BE8">
            <w:r>
              <w:t xml:space="preserve"> * Bilinçli ve güvenli teknolojinin tanımı </w:t>
            </w:r>
          </w:p>
          <w:p w:rsidR="00E52420" w:rsidRDefault="00D61BE8">
            <w:r>
              <w:t xml:space="preserve">* Teknolojik dönüşümün sosyolojik, psikolojik, teolojik ve pedagojik boyutları * Dijital vatandaşlık kavramı </w:t>
            </w:r>
          </w:p>
          <w:p w:rsidR="00E52420" w:rsidRDefault="00D61BE8">
            <w:r>
              <w:t xml:space="preserve">* Dijital mahremiyet kavramı </w:t>
            </w:r>
          </w:p>
          <w:p w:rsidR="00E52420" w:rsidRDefault="00D61BE8">
            <w:r>
              <w:t>* Siber zorbalık ve baş etme yollar</w:t>
            </w:r>
          </w:p>
        </w:tc>
        <w:tc>
          <w:tcPr>
            <w:tcW w:w="4254" w:type="dxa"/>
          </w:tcPr>
          <w:p w:rsidR="00E52420" w:rsidRDefault="00D61BE8">
            <w:r>
              <w:t>1-Bilinçli ve güvenli teknoloji kavr</w:t>
            </w:r>
            <w:r>
              <w:t>amını açıklar</w:t>
            </w:r>
          </w:p>
          <w:p w:rsidR="00E52420" w:rsidRDefault="00D61BE8">
            <w:r>
              <w:t>2-Dijital vatandaşlık kavramını tanımlar</w:t>
            </w:r>
          </w:p>
          <w:p w:rsidR="00E52420" w:rsidRDefault="00D61BE8">
            <w:r>
              <w:t>3-Teknoloji bağımlılığının belirtilerini bilir ve teknoloji bağımlılığı ile mücadele etme yöntemlerinin farkında olur.</w:t>
            </w:r>
          </w:p>
          <w:p w:rsidR="00E52420" w:rsidRDefault="00D61BE8">
            <w:r>
              <w:t>4-Siber zorbalık ve baş etme yollarını açıklar</w:t>
            </w:r>
          </w:p>
        </w:tc>
        <w:tc>
          <w:tcPr>
            <w:tcW w:w="2799" w:type="dxa"/>
          </w:tcPr>
          <w:p w:rsidR="00E52420" w:rsidRDefault="00D61BE8">
            <w:r>
              <w:t xml:space="preserve">Anlatım </w:t>
            </w:r>
          </w:p>
          <w:p w:rsidR="00E52420" w:rsidRDefault="00D61BE8">
            <w:r>
              <w:t xml:space="preserve">Problem çözme </w:t>
            </w:r>
          </w:p>
          <w:p w:rsidR="00E52420" w:rsidRDefault="00D61BE8">
            <w:r>
              <w:t xml:space="preserve">Gösterip yaptırma </w:t>
            </w:r>
          </w:p>
          <w:p w:rsidR="00E52420" w:rsidRDefault="00D61BE8">
            <w:r>
              <w:t xml:space="preserve">Bireysel çalışma </w:t>
            </w:r>
          </w:p>
          <w:p w:rsidR="00E52420" w:rsidRDefault="00D61BE8">
            <w:r>
              <w:t xml:space="preserve">Küçük grup çalışması </w:t>
            </w:r>
          </w:p>
          <w:p w:rsidR="00E52420" w:rsidRDefault="00D61BE8">
            <w:r>
              <w:t>Soru-cevap</w:t>
            </w:r>
          </w:p>
          <w:p w:rsidR="00E52420" w:rsidRDefault="00D61BE8">
            <w:r>
              <w:t xml:space="preserve"> Örnek olay </w:t>
            </w:r>
          </w:p>
          <w:p w:rsidR="00E52420" w:rsidRDefault="00D61BE8">
            <w:r>
              <w:t>Gösteri (</w:t>
            </w:r>
            <w:proofErr w:type="gramStart"/>
            <w:r>
              <w:t>demonstrasyon</w:t>
            </w:r>
            <w:proofErr w:type="gramEnd"/>
          </w:p>
        </w:tc>
      </w:tr>
      <w:tr w:rsidR="00E52420">
        <w:trPr>
          <w:cantSplit/>
          <w:tblHeader/>
        </w:trPr>
        <w:tc>
          <w:tcPr>
            <w:tcW w:w="1555" w:type="dxa"/>
          </w:tcPr>
          <w:p w:rsidR="00E52420" w:rsidRDefault="00E52420"/>
          <w:p w:rsidR="00E52420" w:rsidRDefault="00D61BE8">
            <w:r>
              <w:t>18.10.2022</w:t>
            </w:r>
          </w:p>
          <w:p w:rsidR="00E52420" w:rsidRDefault="00E52420"/>
          <w:p w:rsidR="00E52420" w:rsidRDefault="00D61BE8">
            <w:r>
              <w:t>19.10.2022</w:t>
            </w:r>
          </w:p>
          <w:p w:rsidR="00E52420" w:rsidRDefault="00E52420"/>
          <w:p w:rsidR="00E52420" w:rsidRDefault="00D61BE8">
            <w:r>
              <w:t>20.10.2022</w:t>
            </w:r>
          </w:p>
        </w:tc>
        <w:tc>
          <w:tcPr>
            <w:tcW w:w="850" w:type="dxa"/>
          </w:tcPr>
          <w:p w:rsidR="00E52420" w:rsidRDefault="00E52420"/>
          <w:p w:rsidR="00E52420" w:rsidRDefault="00E52420"/>
          <w:p w:rsidR="00E52420" w:rsidRDefault="00E52420"/>
          <w:p w:rsidR="00E52420" w:rsidRDefault="00D61BE8">
            <w:r>
              <w:t>8</w:t>
            </w:r>
          </w:p>
        </w:tc>
        <w:tc>
          <w:tcPr>
            <w:tcW w:w="4536" w:type="dxa"/>
          </w:tcPr>
          <w:p w:rsidR="00E52420" w:rsidRDefault="00D61BE8">
            <w:r>
              <w:t>ÇATIŞMA VE STRES YÖNETİMİ</w:t>
            </w:r>
          </w:p>
          <w:p w:rsidR="00E52420" w:rsidRDefault="00D61BE8">
            <w:r>
              <w:t xml:space="preserve"> * Çatışma kavramı </w:t>
            </w:r>
          </w:p>
          <w:p w:rsidR="00E52420" w:rsidRDefault="00D61BE8">
            <w:r>
              <w:t xml:space="preserve">* Çatışma türleri ve aşamaları </w:t>
            </w:r>
          </w:p>
          <w:p w:rsidR="00E52420" w:rsidRDefault="00D61BE8">
            <w:r>
              <w:t>* Çatışma çözme yöntemleri</w:t>
            </w:r>
          </w:p>
          <w:p w:rsidR="00E52420" w:rsidRDefault="00D61BE8">
            <w:r>
              <w:t xml:space="preserve">* </w:t>
            </w:r>
            <w:r>
              <w:t>Stres kavramı</w:t>
            </w:r>
          </w:p>
          <w:p w:rsidR="00E52420" w:rsidRDefault="00D61BE8">
            <w:r>
              <w:t xml:space="preserve"> * Stresin gelişim aşamaları </w:t>
            </w:r>
          </w:p>
          <w:p w:rsidR="00E52420" w:rsidRDefault="00D61BE8">
            <w:r>
              <w:t xml:space="preserve">* Stres altındaki tepkiler </w:t>
            </w:r>
          </w:p>
          <w:p w:rsidR="00E52420" w:rsidRDefault="00D61BE8">
            <w:r>
              <w:t>* Stres yönetimi ve stresle baş etme yolları</w:t>
            </w:r>
          </w:p>
        </w:tc>
        <w:tc>
          <w:tcPr>
            <w:tcW w:w="4254" w:type="dxa"/>
          </w:tcPr>
          <w:p w:rsidR="00E52420" w:rsidRDefault="00D61BE8">
            <w:r>
              <w:t>1-Çatışma kavramını tanımlar</w:t>
            </w:r>
          </w:p>
          <w:p w:rsidR="00E52420" w:rsidRDefault="00D61BE8">
            <w:r>
              <w:t>2-Çatışma türlerini açıklar</w:t>
            </w:r>
          </w:p>
          <w:p w:rsidR="00E52420" w:rsidRDefault="00D61BE8">
            <w:r>
              <w:t>3- Çatışma çözme yöntemlerini uygular</w:t>
            </w:r>
          </w:p>
          <w:p w:rsidR="00E52420" w:rsidRDefault="00D61BE8">
            <w:r>
              <w:t>4-Stres kavramını tanımlar</w:t>
            </w:r>
          </w:p>
          <w:p w:rsidR="00E52420" w:rsidRDefault="00D61BE8">
            <w:r>
              <w:t>5- Stresin gelişi</w:t>
            </w:r>
            <w:r>
              <w:t>m aşamalarını bilir</w:t>
            </w:r>
          </w:p>
          <w:p w:rsidR="00E52420" w:rsidRDefault="00D61BE8">
            <w:r>
              <w:t>6- Stres yönetimi ve stresle baş etme yöntemlerini uygular</w:t>
            </w:r>
          </w:p>
        </w:tc>
        <w:tc>
          <w:tcPr>
            <w:tcW w:w="2799" w:type="dxa"/>
          </w:tcPr>
          <w:p w:rsidR="00E52420" w:rsidRDefault="00D61BE8">
            <w:r>
              <w:t xml:space="preserve">Anlatım </w:t>
            </w:r>
          </w:p>
          <w:p w:rsidR="00E52420" w:rsidRDefault="00D61BE8">
            <w:r>
              <w:t xml:space="preserve">Problem çözme </w:t>
            </w:r>
          </w:p>
          <w:p w:rsidR="00E52420" w:rsidRDefault="00D61BE8">
            <w:r>
              <w:t xml:space="preserve">Gösterip yaptırma </w:t>
            </w:r>
          </w:p>
          <w:p w:rsidR="00E52420" w:rsidRDefault="00D61BE8">
            <w:r>
              <w:t xml:space="preserve">Bireysel çalışma </w:t>
            </w:r>
          </w:p>
          <w:p w:rsidR="00E52420" w:rsidRDefault="00D61BE8">
            <w:r>
              <w:t xml:space="preserve">Küçük grup çalışması </w:t>
            </w:r>
          </w:p>
          <w:p w:rsidR="00E52420" w:rsidRDefault="00D61BE8">
            <w:r>
              <w:t>Soru-cevap</w:t>
            </w:r>
          </w:p>
          <w:p w:rsidR="00E52420" w:rsidRDefault="00D61BE8">
            <w:r>
              <w:t xml:space="preserve"> Örnek olay </w:t>
            </w:r>
          </w:p>
          <w:p w:rsidR="00E52420" w:rsidRDefault="00D61BE8">
            <w:r>
              <w:t>Gösteri (</w:t>
            </w:r>
            <w:proofErr w:type="gramStart"/>
            <w:r>
              <w:t>demonstrasyon</w:t>
            </w:r>
            <w:proofErr w:type="gramEnd"/>
          </w:p>
        </w:tc>
      </w:tr>
      <w:tr w:rsidR="00E52420">
        <w:trPr>
          <w:cantSplit/>
          <w:tblHeader/>
        </w:trPr>
        <w:tc>
          <w:tcPr>
            <w:tcW w:w="1555" w:type="dxa"/>
          </w:tcPr>
          <w:p w:rsidR="00E52420" w:rsidRDefault="00E52420"/>
          <w:p w:rsidR="00E52420" w:rsidRDefault="00E52420"/>
          <w:p w:rsidR="00E52420" w:rsidRDefault="00D61BE8">
            <w:r>
              <w:t>26.10.2022</w:t>
            </w:r>
          </w:p>
        </w:tc>
        <w:tc>
          <w:tcPr>
            <w:tcW w:w="850" w:type="dxa"/>
          </w:tcPr>
          <w:p w:rsidR="00E52420" w:rsidRDefault="00E52420"/>
          <w:p w:rsidR="00E52420" w:rsidRDefault="00E52420"/>
          <w:p w:rsidR="00E52420" w:rsidRDefault="00D61BE8">
            <w:r>
              <w:t>2</w:t>
            </w:r>
          </w:p>
        </w:tc>
        <w:tc>
          <w:tcPr>
            <w:tcW w:w="4536" w:type="dxa"/>
          </w:tcPr>
          <w:p w:rsidR="00E52420" w:rsidRDefault="00D61BE8">
            <w:r>
              <w:t xml:space="preserve">BAĞIMLILIK </w:t>
            </w:r>
          </w:p>
          <w:p w:rsidR="00E52420" w:rsidRDefault="00D61BE8">
            <w:r>
              <w:t xml:space="preserve">* Teknoloji bağımlılığı belirtileri </w:t>
            </w:r>
          </w:p>
          <w:p w:rsidR="00E52420" w:rsidRDefault="00D61BE8">
            <w:r>
              <w:t xml:space="preserve">* Teknoloji bağımlılığı ile mücadele etme yöntemleri </w:t>
            </w:r>
          </w:p>
          <w:p w:rsidR="00E52420" w:rsidRDefault="00D61BE8">
            <w:r>
              <w:t>* Madde bağımlılığı kavramı</w:t>
            </w:r>
          </w:p>
          <w:p w:rsidR="00E52420" w:rsidRDefault="00D61BE8">
            <w:r>
              <w:t xml:space="preserve"> * Madde bağımlılığını önleme ve korunma tedbirleri </w:t>
            </w:r>
          </w:p>
          <w:p w:rsidR="00E52420" w:rsidRDefault="00D61BE8">
            <w:r>
              <w:t xml:space="preserve">* Madde bağımlılığını önleme ve korunma stratejileri * Türkiye’de madde bağımlılığı </w:t>
            </w:r>
            <w:r>
              <w:t>ile mücadele eden kurumlar</w:t>
            </w:r>
          </w:p>
        </w:tc>
        <w:tc>
          <w:tcPr>
            <w:tcW w:w="4254" w:type="dxa"/>
          </w:tcPr>
          <w:p w:rsidR="00E52420" w:rsidRDefault="00D61BE8">
            <w:r>
              <w:t xml:space="preserve">1-Teknoloji bağımlılığının belirtilerini bilir </w:t>
            </w:r>
          </w:p>
          <w:p w:rsidR="00E52420" w:rsidRDefault="00D61BE8">
            <w:r>
              <w:t>2-Teknoloji bağımlılığı ile mücadele etme yöntemlerinin farkına varır.</w:t>
            </w:r>
          </w:p>
          <w:p w:rsidR="00E52420" w:rsidRDefault="00D61BE8">
            <w:r>
              <w:t>3- Madde bağımlılığını önleme ve korunma tedbirlerini açıklar</w:t>
            </w:r>
          </w:p>
          <w:p w:rsidR="00E52420" w:rsidRDefault="00D61BE8">
            <w:r>
              <w:t>4-Türkiye’de madde bağımlılığı ilce mücadele ede</w:t>
            </w:r>
            <w:r>
              <w:t>n kurumları tanır.</w:t>
            </w:r>
          </w:p>
        </w:tc>
        <w:tc>
          <w:tcPr>
            <w:tcW w:w="2799" w:type="dxa"/>
          </w:tcPr>
          <w:p w:rsidR="00E52420" w:rsidRDefault="00D61BE8">
            <w:r>
              <w:t xml:space="preserve">Anlatım </w:t>
            </w:r>
          </w:p>
          <w:p w:rsidR="00E52420" w:rsidRDefault="00D61BE8">
            <w:r>
              <w:t xml:space="preserve">Problem çözme </w:t>
            </w:r>
          </w:p>
          <w:p w:rsidR="00E52420" w:rsidRDefault="00D61BE8">
            <w:r>
              <w:t xml:space="preserve">Gösterip yaptırma </w:t>
            </w:r>
          </w:p>
          <w:p w:rsidR="00E52420" w:rsidRDefault="00D61BE8">
            <w:r>
              <w:t xml:space="preserve">Bireysel çalışma </w:t>
            </w:r>
          </w:p>
          <w:p w:rsidR="00E52420" w:rsidRDefault="00D61BE8">
            <w:r>
              <w:t xml:space="preserve">Küçük grup çalışması </w:t>
            </w:r>
          </w:p>
          <w:p w:rsidR="00E52420" w:rsidRDefault="00D61BE8">
            <w:r>
              <w:t>Soru-cevap</w:t>
            </w:r>
          </w:p>
          <w:p w:rsidR="00E52420" w:rsidRDefault="00D61BE8">
            <w:r>
              <w:t xml:space="preserve"> Örnek olay </w:t>
            </w:r>
          </w:p>
          <w:p w:rsidR="00E52420" w:rsidRDefault="00D61BE8">
            <w:r>
              <w:t>Gösteri (</w:t>
            </w:r>
            <w:proofErr w:type="gramStart"/>
            <w:r>
              <w:t>demonstrasyon</w:t>
            </w:r>
            <w:proofErr w:type="gramEnd"/>
          </w:p>
        </w:tc>
      </w:tr>
    </w:tbl>
    <w:p w:rsidR="00E52420" w:rsidRDefault="00E52420"/>
    <w:p w:rsidR="00E52420" w:rsidRDefault="00E52420"/>
    <w:tbl>
      <w:tblPr>
        <w:tblStyle w:val="TabloKlavuzu"/>
        <w:tblW w:w="13994" w:type="dxa"/>
        <w:tblLook w:val="04A0"/>
      </w:tblPr>
      <w:tblGrid>
        <w:gridCol w:w="1696"/>
        <w:gridCol w:w="709"/>
        <w:gridCol w:w="4536"/>
        <w:gridCol w:w="4254"/>
        <w:gridCol w:w="2799"/>
      </w:tblGrid>
      <w:tr w:rsidR="00E52420">
        <w:trPr>
          <w:cantSplit/>
          <w:tblHeader/>
        </w:trPr>
        <w:tc>
          <w:tcPr>
            <w:tcW w:w="1696" w:type="dxa"/>
          </w:tcPr>
          <w:p w:rsidR="00E52420" w:rsidRDefault="00D61BE8">
            <w:r>
              <w:lastRenderedPageBreak/>
              <w:t>TARİH</w:t>
            </w:r>
          </w:p>
        </w:tc>
        <w:tc>
          <w:tcPr>
            <w:tcW w:w="709" w:type="dxa"/>
          </w:tcPr>
          <w:p w:rsidR="00E52420" w:rsidRDefault="00D61BE8">
            <w:r>
              <w:t>SAAT</w:t>
            </w:r>
          </w:p>
        </w:tc>
        <w:tc>
          <w:tcPr>
            <w:tcW w:w="4536" w:type="dxa"/>
          </w:tcPr>
          <w:p w:rsidR="00E52420" w:rsidRDefault="00D61BE8">
            <w:r>
              <w:t>KONULAR</w:t>
            </w:r>
          </w:p>
        </w:tc>
        <w:tc>
          <w:tcPr>
            <w:tcW w:w="4254" w:type="dxa"/>
          </w:tcPr>
          <w:p w:rsidR="00E52420" w:rsidRDefault="00D61BE8">
            <w:r>
              <w:t xml:space="preserve">KAZANIMLAR </w:t>
            </w:r>
          </w:p>
        </w:tc>
        <w:tc>
          <w:tcPr>
            <w:tcW w:w="2799" w:type="dxa"/>
          </w:tcPr>
          <w:p w:rsidR="00E52420" w:rsidRDefault="00D61BE8">
            <w:r>
              <w:t>YÖNTEMLER</w:t>
            </w:r>
          </w:p>
        </w:tc>
      </w:tr>
      <w:tr w:rsidR="00E52420">
        <w:trPr>
          <w:cantSplit/>
          <w:tblHeader/>
        </w:trPr>
        <w:tc>
          <w:tcPr>
            <w:tcW w:w="1696" w:type="dxa"/>
          </w:tcPr>
          <w:p w:rsidR="00E52420" w:rsidRDefault="00E52420"/>
          <w:p w:rsidR="00E52420" w:rsidRDefault="00D61BE8">
            <w:r>
              <w:t>27.10.2022</w:t>
            </w:r>
          </w:p>
        </w:tc>
        <w:tc>
          <w:tcPr>
            <w:tcW w:w="709" w:type="dxa"/>
          </w:tcPr>
          <w:p w:rsidR="00E52420" w:rsidRDefault="00D61BE8">
            <w:r>
              <w:t xml:space="preserve"> 4</w:t>
            </w:r>
          </w:p>
        </w:tc>
        <w:tc>
          <w:tcPr>
            <w:tcW w:w="4536" w:type="dxa"/>
          </w:tcPr>
          <w:p w:rsidR="00E52420" w:rsidRDefault="00D61BE8">
            <w:r>
              <w:t xml:space="preserve">AHLAKİ GELİŞİM </w:t>
            </w:r>
          </w:p>
          <w:p w:rsidR="00E52420" w:rsidRDefault="00D61BE8">
            <w:r>
              <w:t xml:space="preserve">* Ahlaki gelişim kavramı </w:t>
            </w:r>
          </w:p>
          <w:p w:rsidR="00E52420" w:rsidRDefault="00D61BE8">
            <w:r>
              <w:t xml:space="preserve">* </w:t>
            </w:r>
            <w:r>
              <w:t xml:space="preserve">Temel ahlak ilkeleri (Adalet, dostluk, dürüstlük, öz denetim, sabır, saygı, sevgi, </w:t>
            </w:r>
            <w:proofErr w:type="spellStart"/>
            <w:r>
              <w:t>sorumnluluk</w:t>
            </w:r>
            <w:proofErr w:type="spellEnd"/>
            <w:r>
              <w:t>, vatanseverlik, yardımseverlik)</w:t>
            </w:r>
          </w:p>
        </w:tc>
        <w:tc>
          <w:tcPr>
            <w:tcW w:w="4254" w:type="dxa"/>
          </w:tcPr>
          <w:p w:rsidR="00E52420" w:rsidRDefault="00D61BE8">
            <w:r>
              <w:t>1-Ahlaki gelişim kavramını açıklar</w:t>
            </w:r>
          </w:p>
          <w:p w:rsidR="00E52420" w:rsidRDefault="00D61BE8">
            <w:r>
              <w:t>2- Temel ahlak ilkelerini tanır</w:t>
            </w:r>
          </w:p>
          <w:p w:rsidR="00E52420" w:rsidRDefault="00D61BE8">
            <w:r>
              <w:t>3- Ahlaki gelişimin toplum için önemini fark eder</w:t>
            </w:r>
          </w:p>
        </w:tc>
        <w:tc>
          <w:tcPr>
            <w:tcW w:w="2799" w:type="dxa"/>
          </w:tcPr>
          <w:p w:rsidR="00E52420" w:rsidRDefault="00D61BE8">
            <w:r>
              <w:t xml:space="preserve">Anlatım </w:t>
            </w:r>
          </w:p>
          <w:p w:rsidR="00E52420" w:rsidRDefault="00D61BE8">
            <w:r>
              <w:t>Pro</w:t>
            </w:r>
            <w:r>
              <w:t xml:space="preserve">blem çözme </w:t>
            </w:r>
          </w:p>
          <w:p w:rsidR="00E52420" w:rsidRDefault="00D61BE8">
            <w:r>
              <w:t xml:space="preserve">Gösterip yaptırma </w:t>
            </w:r>
          </w:p>
          <w:p w:rsidR="00E52420" w:rsidRDefault="00D61BE8">
            <w:r>
              <w:t xml:space="preserve">Bireysel çalışma </w:t>
            </w:r>
          </w:p>
          <w:p w:rsidR="00E52420" w:rsidRDefault="00D61BE8">
            <w:r>
              <w:t xml:space="preserve">Küçük grup çalışması </w:t>
            </w:r>
          </w:p>
          <w:p w:rsidR="00E52420" w:rsidRDefault="00D61BE8">
            <w:r>
              <w:t>Soru-cevap</w:t>
            </w:r>
          </w:p>
          <w:p w:rsidR="00E52420" w:rsidRDefault="00D61BE8">
            <w:r>
              <w:t xml:space="preserve"> Örnek olay </w:t>
            </w:r>
          </w:p>
          <w:p w:rsidR="00E52420" w:rsidRDefault="00D61BE8">
            <w:r>
              <w:t>Gösteri (</w:t>
            </w:r>
            <w:proofErr w:type="gramStart"/>
            <w:r>
              <w:t>demonstrasyon</w:t>
            </w:r>
            <w:proofErr w:type="gramEnd"/>
          </w:p>
        </w:tc>
      </w:tr>
      <w:tr w:rsidR="00E52420">
        <w:trPr>
          <w:cantSplit/>
          <w:tblHeader/>
        </w:trPr>
        <w:tc>
          <w:tcPr>
            <w:tcW w:w="1696" w:type="dxa"/>
          </w:tcPr>
          <w:p w:rsidR="00E52420" w:rsidRDefault="00D61BE8">
            <w:r>
              <w:t>01.11.2022</w:t>
            </w:r>
          </w:p>
        </w:tc>
        <w:tc>
          <w:tcPr>
            <w:tcW w:w="709" w:type="dxa"/>
          </w:tcPr>
          <w:p w:rsidR="00E52420" w:rsidRDefault="00D61BE8">
            <w:r>
              <w:t>4</w:t>
            </w:r>
          </w:p>
        </w:tc>
        <w:tc>
          <w:tcPr>
            <w:tcW w:w="4536" w:type="dxa"/>
          </w:tcPr>
          <w:p w:rsidR="00E52420" w:rsidRDefault="00D61BE8">
            <w:r>
              <w:t>SAĞLIKLI BESLENME VE FİZİKSEL AKTİVİTE</w:t>
            </w:r>
          </w:p>
          <w:p w:rsidR="00E52420" w:rsidRDefault="00D61BE8">
            <w:r>
              <w:t xml:space="preserve"> * Sağlıklı beslenme </w:t>
            </w:r>
          </w:p>
          <w:p w:rsidR="00E52420" w:rsidRDefault="00D61BE8">
            <w:r>
              <w:t xml:space="preserve">* Sağlıklı beslenme alışkanlıkları ve </w:t>
            </w:r>
            <w:proofErr w:type="gramStart"/>
            <w:r>
              <w:t>hijyen</w:t>
            </w:r>
            <w:proofErr w:type="gramEnd"/>
          </w:p>
          <w:p w:rsidR="00E52420" w:rsidRDefault="00D61BE8">
            <w:r>
              <w:t xml:space="preserve"> * Beslenme problemleri </w:t>
            </w:r>
          </w:p>
          <w:p w:rsidR="00E52420" w:rsidRDefault="00D61BE8">
            <w:r>
              <w:t xml:space="preserve">* Uyku problemleri ve çözüm yolları </w:t>
            </w:r>
          </w:p>
          <w:p w:rsidR="00E52420" w:rsidRDefault="00D61BE8">
            <w:r>
              <w:t>* Fiziksel aktivite</w:t>
            </w:r>
          </w:p>
        </w:tc>
        <w:tc>
          <w:tcPr>
            <w:tcW w:w="4254" w:type="dxa"/>
          </w:tcPr>
          <w:p w:rsidR="00E52420" w:rsidRDefault="00D61BE8">
            <w:r>
              <w:t>1-Sağlıklı beslenme kavramını tanır</w:t>
            </w:r>
          </w:p>
          <w:p w:rsidR="00E52420" w:rsidRDefault="00D61BE8">
            <w:r>
              <w:t xml:space="preserve">2-Sağlıklı beslenme alışkanlıkları, fiziksel -aktivite ve </w:t>
            </w:r>
            <w:proofErr w:type="gramStart"/>
            <w:r>
              <w:t>hijyenin</w:t>
            </w:r>
            <w:proofErr w:type="gramEnd"/>
            <w:r>
              <w:t xml:space="preserve"> önemini açıklar</w:t>
            </w:r>
          </w:p>
          <w:p w:rsidR="00E52420" w:rsidRDefault="00D61BE8">
            <w:r>
              <w:t>3-Uyku problemlerini sıralar</w:t>
            </w:r>
          </w:p>
          <w:p w:rsidR="00E52420" w:rsidRDefault="00D61BE8">
            <w:r>
              <w:t>4- Uyku problemlerine yöne</w:t>
            </w:r>
            <w:r>
              <w:t>lik çözüm önerileri geliştirir.</w:t>
            </w:r>
          </w:p>
        </w:tc>
        <w:tc>
          <w:tcPr>
            <w:tcW w:w="2799" w:type="dxa"/>
          </w:tcPr>
          <w:p w:rsidR="00E52420" w:rsidRDefault="00D61BE8">
            <w:r>
              <w:t xml:space="preserve">Anlatım </w:t>
            </w:r>
          </w:p>
          <w:p w:rsidR="00E52420" w:rsidRDefault="00D61BE8">
            <w:r>
              <w:t xml:space="preserve">Problem çözme </w:t>
            </w:r>
          </w:p>
          <w:p w:rsidR="00E52420" w:rsidRDefault="00D61BE8">
            <w:r>
              <w:t xml:space="preserve">Gösterip yaptırma </w:t>
            </w:r>
          </w:p>
          <w:p w:rsidR="00E52420" w:rsidRDefault="00D61BE8">
            <w:r>
              <w:t xml:space="preserve">Bireysel çalışma </w:t>
            </w:r>
          </w:p>
          <w:p w:rsidR="00E52420" w:rsidRDefault="00D61BE8">
            <w:r>
              <w:t xml:space="preserve">Küçük grup çalışması </w:t>
            </w:r>
          </w:p>
          <w:p w:rsidR="00E52420" w:rsidRDefault="00D61BE8">
            <w:r>
              <w:t>Soru-cevap</w:t>
            </w:r>
          </w:p>
          <w:p w:rsidR="00E52420" w:rsidRDefault="00D61BE8">
            <w:r>
              <w:t xml:space="preserve"> Örnek olay </w:t>
            </w:r>
          </w:p>
          <w:p w:rsidR="00E52420" w:rsidRDefault="00D61BE8">
            <w:r>
              <w:t>Gösteri (</w:t>
            </w:r>
            <w:proofErr w:type="gramStart"/>
            <w:r>
              <w:t>demonstrasyon</w:t>
            </w:r>
            <w:proofErr w:type="gramEnd"/>
          </w:p>
        </w:tc>
      </w:tr>
      <w:tr w:rsidR="00E52420">
        <w:trPr>
          <w:cantSplit/>
          <w:tblHeader/>
        </w:trPr>
        <w:tc>
          <w:tcPr>
            <w:tcW w:w="1696" w:type="dxa"/>
          </w:tcPr>
          <w:p w:rsidR="00E52420" w:rsidRDefault="00D61BE8">
            <w:r>
              <w:t>02.11.2022</w:t>
            </w:r>
          </w:p>
        </w:tc>
        <w:tc>
          <w:tcPr>
            <w:tcW w:w="709" w:type="dxa"/>
          </w:tcPr>
          <w:p w:rsidR="00E52420" w:rsidRDefault="00D61BE8">
            <w:r>
              <w:t>2</w:t>
            </w:r>
          </w:p>
        </w:tc>
        <w:tc>
          <w:tcPr>
            <w:tcW w:w="4536" w:type="dxa"/>
          </w:tcPr>
          <w:p w:rsidR="00E52420" w:rsidRDefault="00E52420"/>
        </w:tc>
        <w:tc>
          <w:tcPr>
            <w:tcW w:w="4254" w:type="dxa"/>
          </w:tcPr>
          <w:p w:rsidR="00E52420" w:rsidRDefault="00E52420"/>
        </w:tc>
        <w:tc>
          <w:tcPr>
            <w:tcW w:w="2799" w:type="dxa"/>
          </w:tcPr>
          <w:p w:rsidR="00E52420" w:rsidRDefault="00D61BE8">
            <w:r>
              <w:t xml:space="preserve">Değerlendirme </w:t>
            </w:r>
          </w:p>
        </w:tc>
      </w:tr>
    </w:tbl>
    <w:p w:rsidR="00E52420" w:rsidRDefault="00E52420"/>
    <w:p w:rsidR="00E52420" w:rsidRDefault="00D61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Asu</w:t>
      </w:r>
      <w:proofErr w:type="spellEnd"/>
      <w:r>
        <w:rPr>
          <w:rFonts w:ascii="Times New Roman" w:hAnsi="Times New Roman" w:cs="Times New Roman"/>
        </w:rPr>
        <w:t xml:space="preserve"> BÜLBÜL</w:t>
      </w:r>
    </w:p>
    <w:p w:rsidR="00E52420" w:rsidRDefault="00D61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Psikolojik Danışman       </w:t>
      </w:r>
    </w:p>
    <w:p w:rsidR="00E52420" w:rsidRDefault="00E52420">
      <w:pPr>
        <w:rPr>
          <w:rFonts w:ascii="Times New Roman" w:hAnsi="Times New Roman" w:cs="Times New Roman"/>
        </w:rPr>
      </w:pPr>
    </w:p>
    <w:p w:rsidR="00E52420" w:rsidRDefault="00D61B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Yusuf ALTUNBAŞ</w:t>
      </w:r>
    </w:p>
    <w:p w:rsidR="00E52420" w:rsidRDefault="00D61B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p w:rsidR="00E52420" w:rsidRDefault="00E52420">
      <w:pPr>
        <w:rPr>
          <w:rFonts w:ascii="Times New Roman" w:hAnsi="Times New Roman" w:cs="Times New Roman"/>
        </w:rPr>
      </w:pPr>
    </w:p>
    <w:sectPr w:rsidR="00E52420" w:rsidSect="00E52420">
      <w:pgSz w:w="16838" w:h="11906" w:orient="landscape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4188"/>
    <w:multiLevelType w:val="hybridMultilevel"/>
    <w:tmpl w:val="6EA29B1C"/>
    <w:name w:val="Numaralandırılmış liste 1"/>
    <w:lvl w:ilvl="0" w:tplc="1D04A20E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850A70C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DDA74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AF2C8B8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D38A0C5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86C56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1A21ED0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830A7CB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23C91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35FC4A40"/>
    <w:multiLevelType w:val="hybridMultilevel"/>
    <w:tmpl w:val="36E66D94"/>
    <w:lvl w:ilvl="0" w:tplc="2976F71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6180F5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EECAED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DBE53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490967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1D64D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97C688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4DEC5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CC6F9C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compat/>
  <w:rsids>
    <w:rsidRoot w:val="00E52420"/>
    <w:rsid w:val="00D61BE8"/>
    <w:rsid w:val="00E5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E52420"/>
    <w:pPr>
      <w:ind w:left="720"/>
      <w:contextualSpacing/>
    </w:pPr>
  </w:style>
  <w:style w:type="table" w:customStyle="1" w:styleId="Normaltablo0">
    <w:name w:val="Normal tablo"/>
    <w:uiPriority w:val="99"/>
    <w:semiHidden/>
    <w:unhideWhenUsed/>
    <w:rsid w:val="00E524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E524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Normal tablo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o Kılavuzu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 KAYA</dc:creator>
  <cp:lastModifiedBy>Yusuf ALTUNBAŞ</cp:lastModifiedBy>
  <cp:revision>2</cp:revision>
  <dcterms:created xsi:type="dcterms:W3CDTF">2022-09-21T17:48:00Z</dcterms:created>
  <dcterms:modified xsi:type="dcterms:W3CDTF">2022-09-21T17:48:00Z</dcterms:modified>
</cp:coreProperties>
</file>